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B85339" w:rsidRDefault="00B85339">
      <w:pPr>
        <w:widowControl w:val="0"/>
        <w:tabs>
          <w:tab w:val="right" w:pos="9612"/>
        </w:tabs>
        <w:rPr>
          <w:b/>
          <w:bCs/>
        </w:rPr>
      </w:pPr>
    </w:p>
    <w:p w14:paraId="015F120E" w14:textId="3FEC6DF6" w:rsidR="00B85339" w:rsidRDefault="00000000">
      <w:pPr>
        <w:widowControl w:val="0"/>
        <w:tabs>
          <w:tab w:val="right" w:pos="9612"/>
        </w:tabs>
        <w:rPr>
          <w:b/>
          <w:bCs/>
        </w:rPr>
      </w:pPr>
      <w:r>
        <w:rPr>
          <w:b/>
          <w:bCs/>
        </w:rPr>
        <w:t xml:space="preserve">COMUNICATO STAMPA                                                                        Venezia, </w:t>
      </w:r>
      <w:r w:rsidR="00FA783C">
        <w:rPr>
          <w:b/>
          <w:bCs/>
        </w:rPr>
        <w:t>novembre</w:t>
      </w:r>
      <w:r>
        <w:rPr>
          <w:b/>
          <w:bCs/>
        </w:rPr>
        <w:t xml:space="preserve"> 2025</w:t>
      </w:r>
    </w:p>
    <w:p w14:paraId="0A37501D" w14:textId="77777777" w:rsidR="00B85339" w:rsidRDefault="00B8533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color="000000"/>
        </w:rPr>
      </w:pPr>
    </w:p>
    <w:p w14:paraId="0FF647C1" w14:textId="77777777" w:rsidR="00B85339" w:rsidRDefault="0000000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</w:pPr>
      <w:r>
        <w:rPr>
          <w:rFonts w:ascii="Times New Roman" w:hAnsi="Times New Roman"/>
          <w:b/>
          <w:bCs/>
          <w:i/>
          <w:iCs/>
          <w:sz w:val="40"/>
          <w:szCs w:val="40"/>
          <w:u w:color="000000"/>
        </w:rPr>
        <w:t>La traviata</w:t>
      </w:r>
      <w:r>
        <w:rPr>
          <w:rFonts w:ascii="Times New Roman" w:hAnsi="Times New Roman"/>
          <w:b/>
          <w:bCs/>
          <w:sz w:val="40"/>
          <w:szCs w:val="40"/>
          <w:u w:color="000000"/>
        </w:rPr>
        <w:t xml:space="preserve"> di Verdi </w:t>
      </w:r>
    </w:p>
    <w:p w14:paraId="2CE90AF7" w14:textId="77777777" w:rsidR="00B85339" w:rsidRDefault="0000000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center"/>
      </w:pPr>
      <w:r>
        <w:rPr>
          <w:rFonts w:ascii="Times New Roman" w:hAnsi="Times New Roman"/>
          <w:b/>
          <w:bCs/>
          <w:sz w:val="40"/>
          <w:szCs w:val="40"/>
          <w:u w:color="000000"/>
        </w:rPr>
        <w:t>torna in scena al Teatro La Fenice</w:t>
      </w:r>
    </w:p>
    <w:p w14:paraId="5DAB6C7B" w14:textId="77777777" w:rsidR="00B85339" w:rsidRDefault="00B85339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color="000000"/>
        </w:rPr>
      </w:pPr>
    </w:p>
    <w:p w14:paraId="4040A367" w14:textId="77EFBA8E" w:rsidR="00B85339" w:rsidRDefault="5DBD0B77" w:rsidP="5DBD0B7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Pietra miliare del repertorio </w:t>
      </w:r>
      <w:proofErr w:type="spellStart"/>
      <w:r w:rsidRPr="5DBD0B77">
        <w:rPr>
          <w:rFonts w:ascii="Times New Roman" w:eastAsia="Times New Roman" w:hAnsi="Times New Roman" w:cs="Times New Roman"/>
          <w:sz w:val="28"/>
          <w:szCs w:val="28"/>
        </w:rPr>
        <w:t>feniceo</w:t>
      </w:r>
      <w:proofErr w:type="spellEnd"/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, torna in </w:t>
      </w:r>
      <w:proofErr w:type="gramStart"/>
      <w:r w:rsidRPr="5DBD0B77">
        <w:rPr>
          <w:rFonts w:ascii="Times New Roman" w:eastAsia="Times New Roman" w:hAnsi="Times New Roman" w:cs="Times New Roman"/>
          <w:sz w:val="28"/>
          <w:szCs w:val="28"/>
        </w:rPr>
        <w:t>scena</w:t>
      </w:r>
      <w:proofErr w:type="gramEnd"/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5DBD0B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La traviata</w:t>
      </w:r>
      <w:r w:rsidRPr="5DBD0B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di Giuseppe Verdi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. Il capolavoro del maestro di Busseto sarà proposto ancora una volta nello storico allestimento – divenuto ormai un simbolo del Teatro veneziano – che inaugurò la Fenice ricostruita dopo l’incendio. La messinscena, firmata dal regista canadese </w:t>
      </w:r>
      <w:r w:rsidRPr="00782F6F">
        <w:rPr>
          <w:rFonts w:ascii="Times New Roman" w:eastAsia="Times New Roman" w:hAnsi="Times New Roman" w:cs="Times New Roman"/>
          <w:b/>
          <w:bCs/>
          <w:sz w:val="28"/>
          <w:szCs w:val="28"/>
        </w:rPr>
        <w:t>Robert Carsen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, con le scene e i costumi di Patrick </w:t>
      </w:r>
      <w:proofErr w:type="spellStart"/>
      <w:r w:rsidRPr="5DBD0B77">
        <w:rPr>
          <w:rFonts w:ascii="Times New Roman" w:eastAsia="Times New Roman" w:hAnsi="Times New Roman" w:cs="Times New Roman"/>
          <w:sz w:val="28"/>
          <w:szCs w:val="28"/>
        </w:rPr>
        <w:t>Kinmonth</w:t>
      </w:r>
      <w:proofErr w:type="spellEnd"/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, a distanza di oltre vent’anni dal suo debutto è diventato un pezzo imprescindibile della programmazione della Fenice. Il direttore </w:t>
      </w:r>
      <w:r w:rsidRPr="00782F6F">
        <w:rPr>
          <w:rFonts w:ascii="Times New Roman" w:eastAsia="Times New Roman" w:hAnsi="Times New Roman" w:cs="Times New Roman"/>
          <w:b/>
          <w:bCs/>
          <w:sz w:val="28"/>
          <w:szCs w:val="28"/>
        </w:rPr>
        <w:t>Stefano Ranzani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 sarà responsabile della parte musicale, alla guida di un cast composto per i ruoli principali da</w:t>
      </w:r>
      <w:r w:rsidR="00782F6F">
        <w:rPr>
          <w:rFonts w:ascii="Times New Roman" w:eastAsia="Times New Roman" w:hAnsi="Times New Roman" w:cs="Times New Roman"/>
          <w:sz w:val="28"/>
          <w:szCs w:val="28"/>
        </w:rPr>
        <w:t>l soprano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 Rosa Feola, </w:t>
      </w:r>
      <w:r w:rsidR="00782F6F">
        <w:rPr>
          <w:rFonts w:ascii="Times New Roman" w:eastAsia="Times New Roman" w:hAnsi="Times New Roman" w:cs="Times New Roman"/>
          <w:sz w:val="28"/>
          <w:szCs w:val="28"/>
        </w:rPr>
        <w:t xml:space="preserve">dal tenore 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>Stefan Pop</w:t>
      </w:r>
      <w:r w:rsidR="08A31B0D" w:rsidRPr="5DBD0B77">
        <w:rPr>
          <w:rFonts w:ascii="Times New Roman" w:eastAsia="Times New Roman" w:hAnsi="Times New Roman" w:cs="Times New Roman"/>
          <w:sz w:val="28"/>
          <w:szCs w:val="28"/>
        </w:rPr>
        <w:t xml:space="preserve"> e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2F6F">
        <w:rPr>
          <w:rFonts w:ascii="Times New Roman" w:eastAsia="Times New Roman" w:hAnsi="Times New Roman" w:cs="Times New Roman"/>
          <w:sz w:val="28"/>
          <w:szCs w:val="28"/>
        </w:rPr>
        <w:t xml:space="preserve">dal baritono </w:t>
      </w:r>
      <w:r w:rsidRPr="5DBD0B77">
        <w:rPr>
          <w:rFonts w:ascii="Times New Roman" w:eastAsia="Times New Roman" w:hAnsi="Times New Roman" w:cs="Times New Roman"/>
          <w:sz w:val="28"/>
          <w:szCs w:val="28"/>
        </w:rPr>
        <w:t>Roberto Frontali. Cinque le recite in programma al Teatro La Fenice, nell’ambito della Stagione Lirica e Balletto 2025-2026</w:t>
      </w:r>
      <w:r w:rsidR="00FA783C">
        <w:rPr>
          <w:rFonts w:ascii="Times New Roman" w:eastAsia="Times New Roman" w:hAnsi="Times New Roman" w:cs="Times New Roman"/>
          <w:sz w:val="28"/>
          <w:szCs w:val="28"/>
        </w:rPr>
        <w:t xml:space="preserve"> e nel contesto del Carnevale di Venezia</w:t>
      </w: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 l</w:t>
      </w:r>
      <w:r w:rsidR="00FA78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’</w:t>
      </w: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8, 11, 13, 15, 17 febbraio 2026. </w:t>
      </w:r>
    </w:p>
    <w:p w14:paraId="7094335B" w14:textId="45C815E7" w:rsidR="00B85339" w:rsidRDefault="1C763233" w:rsidP="00FA783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Melodramma in tre atti su libretto di Francesco Maria Piave, </w:t>
      </w:r>
      <w:r w:rsidRPr="5DBD0B7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La traviata</w:t>
      </w: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è dei titoli più rappresentati nei teatri di tutto il mondo ma è anche un’opera legata a doppio filo al Teatro veneziano non solo perché andò in scena per la prima volta proprio qui, il 6 marzo 1853, ma anche perché fu questo titolo a inaugurare, nel novembre 2004, la prima stagione lirica della Fenice ricostruita. «La traviata debuttò il 6 marzo 1853 al Teatro La Fenice di Venezia – </w:t>
      </w:r>
      <w:r w:rsidRPr="5DBD0B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spiega Christophe </w:t>
      </w:r>
      <w:proofErr w:type="spellStart"/>
      <w:r w:rsidRPr="5DBD0B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Gayral</w:t>
      </w:r>
      <w:proofErr w:type="spellEnd"/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– e come un’araba fenice, ancora oggi viene eseguita regolarmente. Questa è la ragione per cui, in questi momenti così speciali, si propone una nuova </w:t>
      </w:r>
      <w:r w:rsidRPr="5DBD0B7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Traviata</w:t>
      </w: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in una versione scenica necessariamente e inevitabilmente più semplice, ma ancora con la capacità di affermare, con la sua solita, dirompente forza, il tema del desiderio di vivere. Protagonista dell’opera è Violetta, una donna giovane, malata ma ancora molto attraente, che è incarnazione della resistenza, dell’indipendenza dagli uomini. Il suo carisma naturale e la sua intelligenza fanno di lei una donna di potere, che tutti gli uomini desiderano possedere, una figura di emancipazione che nessuno è in grado di fermare. Per lei, la vita è una battaglia quotidiana, una battaglia contro la malattia, che combatterà con la</w:t>
      </w:r>
      <w:r w:rsidR="4069325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voglia di vivere fino al suo ultimo momento».</w:t>
      </w:r>
    </w:p>
    <w:p w14:paraId="5D8C360D" w14:textId="23486DD6" w:rsidR="00B85339" w:rsidRPr="00FA783C" w:rsidRDefault="00FA783C" w:rsidP="00FA783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Il cast di questa nuova edizione della </w:t>
      </w:r>
      <w:r w:rsidR="1C763233" w:rsidRPr="5DBD0B7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Traviata 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di Giuseppe Verdi vedrà in scena, per</w:t>
      </w:r>
      <w:r w:rsidR="6ED88978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le parti principali, il soprano </w:t>
      </w:r>
      <w:r w:rsidR="6AB67A41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Rosa Feola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nel ruolo di Violetta Valéry, il tenore </w:t>
      </w:r>
      <w:r w:rsidR="75A2AE9D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Stefan Pop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nel ruolo di Alfredo e il baritono </w:t>
      </w:r>
      <w:r w:rsidR="6134CB3E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Roberto Frontali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in quello di Giorgio Germont.</w:t>
      </w:r>
      <w:r w:rsidR="215653A0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La compagnia di canto comprende inoltre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Carlotta Vichi (Flora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Bervoix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), </w:t>
      </w:r>
      <w:r w:rsidR="143BF11A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Barbara Massaro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(Annina), </w:t>
      </w:r>
      <w:r w:rsidR="28BBC408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Paolo Antognetti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(Gastone), Armando Gabba (barone </w:t>
      </w:r>
      <w:proofErr w:type="spellStart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Douphol</w:t>
      </w:r>
      <w:proofErr w:type="spellEnd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), Mattia</w:t>
      </w:r>
      <w:r w:rsidR="356E8661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Denti (dottor </w:t>
      </w:r>
      <w:proofErr w:type="spellStart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Grenvil</w:t>
      </w:r>
      <w:proofErr w:type="spellEnd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 e </w:t>
      </w:r>
      <w:r w:rsidR="3411F280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William </w:t>
      </w:r>
      <w:proofErr w:type="spellStart"/>
      <w:r w:rsidR="3411F280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Corrò</w:t>
      </w:r>
      <w:proofErr w:type="spellEnd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(marchese d’</w:t>
      </w:r>
      <w:proofErr w:type="spellStart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Obigny</w:t>
      </w:r>
      <w:proofErr w:type="spellEnd"/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Gli artisti del Coro del Teatro La Fenice interpreteranno i ruoli comprimari: </w:t>
      </w:r>
      <w:r w:rsidRPr="00FA78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Cosimo D’Adamo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ed </w:t>
      </w:r>
      <w:r w:rsidRPr="00FA783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Eugenio Masino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si alterneranno nelle vesti di Giuseppe; Umberto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Imbrenda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sarà il domestico di Flora; Carlo Agostini il commissionario. 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Maestro del Coro </w:t>
      </w:r>
      <w:r w:rsidR="3CD66528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Alfonso Caian</w:t>
      </w:r>
      <w:r w:rsidR="1C763233"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i.</w:t>
      </w:r>
    </w:p>
    <w:p w14:paraId="02EB378F" w14:textId="05B47EC2" w:rsidR="00B85339" w:rsidRDefault="1637468B" w:rsidP="00FA783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5DBD0B7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Ecco il dettaglio delle recite, con gli orari: domenica 8 febbraio 2026 ore 19.00; mercoledì 11 febbraio ore 19.00; venerdì 13 febbraio ore 19.00; domenica 15 febbraio ore 17.00; martedì 17 febbraio ore 19.00.</w:t>
      </w:r>
    </w:p>
    <w:p w14:paraId="6F8EB4CD" w14:textId="77777777" w:rsidR="00B85339" w:rsidRDefault="00000000" w:rsidP="00FA783C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40" w:lineRule="auto"/>
        <w:ind w:firstLine="708"/>
        <w:jc w:val="both"/>
      </w:pPr>
      <w:r>
        <w:rPr>
          <w:rFonts w:ascii="Times New Roman" w:hAnsi="Times New Roman"/>
          <w:sz w:val="28"/>
          <w:szCs w:val="28"/>
          <w:u w:color="000000"/>
        </w:rPr>
        <w:t>Per informazioni www.teatrolafenice.it</w:t>
      </w:r>
    </w:p>
    <w:sectPr w:rsidR="00B8533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737" w:right="1134" w:bottom="1134" w:left="1134" w:header="680" w:footer="414" w:gutter="0"/>
      <w:cols w:space="720"/>
      <w:formProt w:val="0"/>
      <w:titlePg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C79B0" w14:textId="77777777" w:rsidR="009D1A4A" w:rsidRDefault="009D1A4A">
      <w:r>
        <w:separator/>
      </w:r>
    </w:p>
  </w:endnote>
  <w:endnote w:type="continuationSeparator" w:id="0">
    <w:p w14:paraId="45FF8691" w14:textId="77777777" w:rsidR="009D1A4A" w:rsidRDefault="009D1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The Sans Bold">
    <w:altName w:val="Cambria"/>
    <w:panose1 w:val="020B0604020202020204"/>
    <w:charset w:val="00"/>
    <w:family w:val="roman"/>
    <w:pitch w:val="variable"/>
  </w:font>
  <w:font w:name="Sabon">
    <w:altName w:val="Cambria"/>
    <w:panose1 w:val="020B0604020202020204"/>
    <w:charset w:val="00"/>
    <w:family w:val="roman"/>
    <w:pitch w:val="variable"/>
  </w:font>
  <w:font w:name="RoemischStehend">
    <w:altName w:val="Cambria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F396" w14:textId="77777777" w:rsidR="00B85339" w:rsidRDefault="00B85339">
    <w:pPr>
      <w:pStyle w:val="Pidipagina"/>
      <w:ind w:right="360" w:firstLine="360"/>
      <w:rPr>
        <w:rStyle w:val="Numeropagina"/>
      </w:rPr>
    </w:pPr>
  </w:p>
  <w:p w14:paraId="095D8010" w14:textId="77777777" w:rsidR="00B85339" w:rsidRDefault="00000000">
    <w:pPr>
      <w:pStyle w:val="Pidipagina"/>
      <w:ind w:right="360" w:firstLine="360"/>
    </w:pPr>
    <w:r>
      <w:rPr>
        <w:rStyle w:val="Numeropagina"/>
      </w:rPr>
      <w:fldChar w:fldCharType="begin"/>
    </w:r>
    <w:r>
      <w:rPr>
        <w:rStyle w:val="Numeropagina"/>
      </w:rPr>
      <w:instrText xml:space="preserve"> PAGE </w:instrText>
    </w:r>
    <w:r>
      <w:rPr>
        <w:rStyle w:val="Numeropagina"/>
      </w:rPr>
      <w:fldChar w:fldCharType="separate"/>
    </w:r>
    <w:r>
      <w:rPr>
        <w:rStyle w:val="Numeropagina"/>
      </w:rPr>
      <w:t>7</w:t>
    </w:r>
    <w:r>
      <w:rPr>
        <w:rStyle w:val="Numeropagina"/>
      </w:rPr>
      <w:fldChar w:fldCharType="end"/>
    </w:r>
  </w:p>
  <w:p w14:paraId="72A3D3EC" w14:textId="77777777" w:rsidR="00B85339" w:rsidRDefault="00B85339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B940D" w14:textId="77777777" w:rsidR="00B85339" w:rsidRDefault="00B85339">
    <w:pPr>
      <w:pStyle w:val="Pidipagina"/>
      <w:rPr>
        <w:szCs w:val="24"/>
      </w:rPr>
    </w:pPr>
  </w:p>
  <w:p w14:paraId="0E27B00A" w14:textId="77777777" w:rsidR="00B85339" w:rsidRDefault="00000000">
    <w:pPr>
      <w:pStyle w:val="Pidipagina"/>
      <w:rPr>
        <w:szCs w:val="24"/>
      </w:rPr>
    </w:pPr>
    <w:r>
      <w:rPr>
        <w:noProof/>
      </w:rPr>
      <w:drawing>
        <wp:inline distT="0" distB="0" distL="0" distR="0" wp14:anchorId="576C17BA" wp14:editId="07777777">
          <wp:extent cx="6299200" cy="355600"/>
          <wp:effectExtent l="0" t="0" r="0" b="0"/>
          <wp:docPr id="3" name="Immagine 3" descr="prov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prova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35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A36265" w14:textId="77777777" w:rsidR="00B85339" w:rsidRDefault="00000000">
    <w:pPr>
      <w:pStyle w:val="Pidipagina"/>
      <w:rPr>
        <w:szCs w:val="24"/>
      </w:rPr>
    </w:pPr>
    <w:r>
      <w:rPr>
        <w:noProof/>
        <w:szCs w:val="24"/>
      </w:rPr>
      <w:drawing>
        <wp:anchor distT="0" distB="0" distL="0" distR="0" simplePos="0" relativeHeight="3" behindDoc="1" locked="0" layoutInCell="0" allowOverlap="1" wp14:anchorId="06DC402E" wp14:editId="07777777">
          <wp:simplePos x="0" y="0"/>
          <wp:positionH relativeFrom="page">
            <wp:posOffset>2449195</wp:posOffset>
          </wp:positionH>
          <wp:positionV relativeFrom="paragraph">
            <wp:posOffset>136525</wp:posOffset>
          </wp:positionV>
          <wp:extent cx="200025" cy="200025"/>
          <wp:effectExtent l="0" t="0" r="0" b="0"/>
          <wp:wrapNone/>
          <wp:docPr id="4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1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002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Cs w:val="24"/>
      </w:rPr>
      <w:drawing>
        <wp:anchor distT="0" distB="0" distL="0" distR="0" simplePos="0" relativeHeight="4" behindDoc="1" locked="0" layoutInCell="0" allowOverlap="1" wp14:anchorId="6FD70284" wp14:editId="07777777">
          <wp:simplePos x="0" y="0"/>
          <wp:positionH relativeFrom="page">
            <wp:posOffset>4625975</wp:posOffset>
          </wp:positionH>
          <wp:positionV relativeFrom="page">
            <wp:posOffset>10233025</wp:posOffset>
          </wp:positionV>
          <wp:extent cx="341630" cy="340360"/>
          <wp:effectExtent l="0" t="0" r="0" b="0"/>
          <wp:wrapNone/>
          <wp:docPr id="5" name="Immagine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4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41630" cy="340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00D6F4" w14:textId="77777777" w:rsidR="00B85339" w:rsidRDefault="00000000">
    <w:pPr>
      <w:pStyle w:val="Pidipagina"/>
      <w:tabs>
        <w:tab w:val="center" w:pos="1560"/>
        <w:tab w:val="center" w:pos="4678"/>
        <w:tab w:val="left" w:pos="6300"/>
        <w:tab w:val="left" w:pos="6500"/>
        <w:tab w:val="center" w:pos="7938"/>
      </w:tabs>
      <w:jc w:val="left"/>
      <w:rPr>
        <w:rFonts w:ascii="Helvetica" w:hAnsi="Helvetica"/>
        <w:color w:val="003399"/>
        <w:sz w:val="14"/>
      </w:rPr>
    </w:pPr>
    <w:r>
      <w:rPr>
        <w:rFonts w:ascii="Helvetica" w:hAnsi="Helvetica"/>
        <w:sz w:val="14"/>
      </w:rPr>
      <w:tab/>
    </w:r>
    <w:r>
      <w:rPr>
        <w:rFonts w:ascii="Helvetica" w:hAnsi="Helvetica"/>
        <w:color w:val="003399"/>
        <w:sz w:val="14"/>
      </w:rPr>
      <w:t>http://www.teatrolafenice.it</w:t>
    </w:r>
    <w:r>
      <w:rPr>
        <w:rFonts w:ascii="Helvetica" w:hAnsi="Helvetica"/>
        <w:sz w:val="14"/>
      </w:rPr>
      <w:tab/>
    </w:r>
    <w:r>
      <w:rPr>
        <w:rFonts w:ascii="Helvetica" w:hAnsi="Helvetica"/>
        <w:color w:val="003399"/>
        <w:sz w:val="14"/>
      </w:rPr>
      <w:t>http://www.facebook.com/LaFeniceufficiale</w:t>
    </w:r>
    <w:r>
      <w:rPr>
        <w:rFonts w:ascii="Helvetica" w:hAnsi="Helvetica"/>
        <w:sz w:val="14"/>
      </w:rPr>
      <w:tab/>
    </w:r>
    <w:r>
      <w:rPr>
        <w:rFonts w:ascii="Helvetica" w:hAnsi="Helvetica"/>
        <w:sz w:val="14"/>
      </w:rPr>
      <w:tab/>
    </w:r>
    <w:r>
      <w:rPr>
        <w:rFonts w:ascii="Helvetica" w:hAnsi="Helvetica"/>
        <w:sz w:val="14"/>
      </w:rPr>
      <w:tab/>
    </w:r>
    <w:r>
      <w:rPr>
        <w:rFonts w:ascii="Helvetica" w:hAnsi="Helvetica"/>
        <w:color w:val="003399"/>
        <w:sz w:val="14"/>
      </w:rPr>
      <w:t>https://twitter.com/TeatroLaFenice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AF30C" w14:textId="77777777" w:rsidR="009D1A4A" w:rsidRDefault="009D1A4A">
      <w:r>
        <w:separator/>
      </w:r>
    </w:p>
  </w:footnote>
  <w:footnote w:type="continuationSeparator" w:id="0">
    <w:p w14:paraId="30CA382E" w14:textId="77777777" w:rsidR="009D1A4A" w:rsidRDefault="009D1A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5A809" w14:textId="77777777" w:rsidR="00B85339" w:rsidRDefault="00000000">
    <w:pPr>
      <w:jc w:val="center"/>
    </w:pPr>
    <w:r>
      <w:rPr>
        <w:noProof/>
      </w:rPr>
      <w:drawing>
        <wp:inline distT="0" distB="0" distL="0" distR="0" wp14:anchorId="0A7249F1" wp14:editId="07777777">
          <wp:extent cx="1803400" cy="279400"/>
          <wp:effectExtent l="0" t="0" r="0" b="0"/>
          <wp:docPr id="1" name="Immagine 1" descr="/Users/../../AppData/Local/Microsoft/Windows/Temporary Internet Files/OLK868D/H_Hermes 2:123_Phenix_2011:Xx_Comunicato Stampa:LaFenice_5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/Users/../../AppData/Local/Microsoft/Windows/Temporary Internet Files/OLK868D/H_Hermes 2:123_Phenix_2011:Xx_Comunicato Stampa:LaFenice_50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27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9BBE3" w14:textId="77777777" w:rsidR="00B85339" w:rsidRDefault="00000000">
    <w:r>
      <w:rPr>
        <w:noProof/>
      </w:rPr>
      <w:drawing>
        <wp:inline distT="0" distB="0" distL="0" distR="0" wp14:anchorId="1AEFEBEC" wp14:editId="07777777">
          <wp:extent cx="6184900" cy="1422400"/>
          <wp:effectExtent l="0" t="0" r="0" b="0"/>
          <wp:docPr id="2" name="Immagine 2" descr="/Users/../../AppData/Local/Microsoft/Windows/Temporary Internet Files/OLK868D/H_Hermes 2:123_Phenix_2011:Xx_Comunicato Stampa:Test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/Users/../../AppData/Local/Microsoft/Windows/Temporary Internet Files/OLK868D/H_Hermes 2:123_Phenix_2011:Xx_Comunicato Stampa:Test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142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6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4583F"/>
    <w:rsid w:val="00782F6F"/>
    <w:rsid w:val="009D1A4A"/>
    <w:rsid w:val="00B85339"/>
    <w:rsid w:val="00E4583F"/>
    <w:rsid w:val="00EF6F3D"/>
    <w:rsid w:val="00FA783C"/>
    <w:rsid w:val="08A31B0D"/>
    <w:rsid w:val="10C26ADF"/>
    <w:rsid w:val="143BF11A"/>
    <w:rsid w:val="1637468B"/>
    <w:rsid w:val="16D97FEB"/>
    <w:rsid w:val="1C763233"/>
    <w:rsid w:val="215653A0"/>
    <w:rsid w:val="28BBC408"/>
    <w:rsid w:val="330A1C08"/>
    <w:rsid w:val="3411F280"/>
    <w:rsid w:val="356E8661"/>
    <w:rsid w:val="3622A6EF"/>
    <w:rsid w:val="3CD66528"/>
    <w:rsid w:val="40693253"/>
    <w:rsid w:val="4A78D5B3"/>
    <w:rsid w:val="5A7DBA8E"/>
    <w:rsid w:val="5DBD0B77"/>
    <w:rsid w:val="6134CB3E"/>
    <w:rsid w:val="6AB67A41"/>
    <w:rsid w:val="6ED88978"/>
    <w:rsid w:val="75A2A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6E1A36"/>
  <w15:docId w15:val="{880F5708-989A-4419-B027-250177B18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026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both"/>
      <w:outlineLvl w:val="0"/>
    </w:pPr>
    <w:rPr>
      <w:rFonts w:ascii="Bodoni" w:hAnsi="Bodoni"/>
      <w:b/>
      <w:szCs w:val="20"/>
      <w:u w:val="single"/>
    </w:rPr>
  </w:style>
  <w:style w:type="paragraph" w:styleId="Titolo2">
    <w:name w:val="heading 2"/>
    <w:basedOn w:val="Normale"/>
    <w:next w:val="Normale"/>
    <w:qFormat/>
    <w:rsid w:val="00364D15"/>
    <w:pPr>
      <w:keepNext/>
      <w:spacing w:before="360" w:after="360"/>
      <w:jc w:val="center"/>
      <w:outlineLvl w:val="1"/>
    </w:pPr>
    <w:rPr>
      <w:b/>
      <w:sz w:val="28"/>
      <w:szCs w:val="20"/>
    </w:rPr>
  </w:style>
  <w:style w:type="paragraph" w:styleId="Titolo3">
    <w:name w:val="heading 3"/>
    <w:basedOn w:val="Normale"/>
    <w:next w:val="Normale"/>
    <w:qFormat/>
    <w:pPr>
      <w:keepNext/>
      <w:spacing w:before="360" w:after="60"/>
      <w:ind w:firstLine="709"/>
      <w:jc w:val="both"/>
      <w:outlineLvl w:val="2"/>
    </w:pPr>
    <w:rPr>
      <w:rFonts w:ascii="Palatino" w:hAnsi="Palatino"/>
      <w:b/>
      <w:sz w:val="28"/>
      <w:szCs w:val="20"/>
    </w:rPr>
  </w:style>
  <w:style w:type="paragraph" w:styleId="Titolo4">
    <w:name w:val="heading 4"/>
    <w:basedOn w:val="Normale"/>
    <w:next w:val="Normale"/>
    <w:qFormat/>
    <w:pPr>
      <w:keepNext/>
      <w:ind w:firstLine="709"/>
      <w:jc w:val="center"/>
      <w:outlineLvl w:val="3"/>
    </w:pPr>
    <w:rPr>
      <w:b/>
      <w:sz w:val="56"/>
      <w:szCs w:val="20"/>
    </w:rPr>
  </w:style>
  <w:style w:type="paragraph" w:styleId="Titolo5">
    <w:name w:val="heading 5"/>
    <w:basedOn w:val="Normale"/>
    <w:next w:val="Normale"/>
    <w:qFormat/>
    <w:pPr>
      <w:keepNext/>
      <w:ind w:firstLine="709"/>
      <w:jc w:val="right"/>
      <w:outlineLvl w:val="4"/>
    </w:pPr>
    <w:rPr>
      <w:b/>
      <w:sz w:val="18"/>
      <w:szCs w:val="20"/>
    </w:rPr>
  </w:style>
  <w:style w:type="paragraph" w:styleId="Titolo6">
    <w:name w:val="heading 6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center"/>
      <w:outlineLvl w:val="5"/>
    </w:pPr>
    <w:rPr>
      <w:b/>
      <w:color w:val="000000"/>
      <w:sz w:val="28"/>
      <w:szCs w:val="20"/>
    </w:rPr>
  </w:style>
  <w:style w:type="paragraph" w:styleId="Titolo7">
    <w:name w:val="heading 7"/>
    <w:basedOn w:val="Normale"/>
    <w:next w:val="Normale"/>
    <w:qFormat/>
    <w:pPr>
      <w:keepNext/>
      <w:tabs>
        <w:tab w:val="left" w:pos="700"/>
        <w:tab w:val="left" w:pos="1400"/>
        <w:tab w:val="left" w:pos="2120"/>
        <w:tab w:val="left" w:pos="2820"/>
        <w:tab w:val="left" w:pos="3540"/>
        <w:tab w:val="left" w:pos="4240"/>
        <w:tab w:val="left" w:pos="4940"/>
        <w:tab w:val="left" w:pos="5660"/>
        <w:tab w:val="left" w:pos="6360"/>
        <w:tab w:val="left" w:pos="7080"/>
        <w:tab w:val="left" w:pos="7780"/>
        <w:tab w:val="left" w:pos="8480"/>
        <w:tab w:val="left" w:pos="9200"/>
      </w:tabs>
      <w:spacing w:line="360" w:lineRule="atLeast"/>
      <w:ind w:firstLine="709"/>
      <w:jc w:val="both"/>
      <w:outlineLvl w:val="6"/>
    </w:pPr>
    <w:rPr>
      <w:sz w:val="28"/>
      <w:szCs w:val="20"/>
      <w:lang w:eastAsia="ja-JP"/>
    </w:rPr>
  </w:style>
  <w:style w:type="paragraph" w:styleId="Titolo8">
    <w:name w:val="heading 8"/>
    <w:basedOn w:val="Normale"/>
    <w:next w:val="Normale"/>
    <w:qFormat/>
    <w:pPr>
      <w:keepNext/>
      <w:spacing w:line="360" w:lineRule="atLeast"/>
      <w:ind w:firstLine="709"/>
      <w:jc w:val="both"/>
      <w:outlineLvl w:val="7"/>
    </w:pPr>
    <w:rPr>
      <w:b/>
      <w:color w:val="000000"/>
      <w:szCs w:val="20"/>
    </w:rPr>
  </w:style>
  <w:style w:type="paragraph" w:styleId="Titolo9">
    <w:name w:val="heading 9"/>
    <w:basedOn w:val="Normale"/>
    <w:next w:val="Normale"/>
    <w:qFormat/>
    <w:pPr>
      <w:keepNext/>
      <w:ind w:firstLine="709"/>
      <w:jc w:val="both"/>
      <w:outlineLvl w:val="8"/>
    </w:pPr>
    <w:rPr>
      <w:sz w:val="4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</w:style>
  <w:style w:type="character" w:customStyle="1" w:styleId="TestoCarattere">
    <w:name w:val="Testo Carattere"/>
    <w:link w:val="Testo"/>
    <w:qFormat/>
    <w:rsid w:val="008C6757"/>
    <w:rPr>
      <w:sz w:val="24"/>
      <w:lang w:val="it-IT" w:eastAsia="it-IT" w:bidi="ar-SA"/>
    </w:rPr>
  </w:style>
  <w:style w:type="character" w:customStyle="1" w:styleId="TitoliCarattere">
    <w:name w:val="Titoli Carattere"/>
    <w:link w:val="Titoli"/>
    <w:qFormat/>
    <w:rsid w:val="000A27E6"/>
    <w:rPr>
      <w:smallCaps/>
      <w:sz w:val="24"/>
      <w:szCs w:val="24"/>
      <w:lang w:val="it-IT" w:eastAsia="it-IT" w:bidi="ar-SA"/>
    </w:rPr>
  </w:style>
  <w:style w:type="character" w:customStyle="1" w:styleId="TestononindentatoCarattere">
    <w:name w:val="Testo non indentato Carattere"/>
    <w:basedOn w:val="TestoCarattere"/>
    <w:link w:val="Testononindentato"/>
    <w:qFormat/>
    <w:rsid w:val="000A27E6"/>
    <w:rPr>
      <w:sz w:val="24"/>
      <w:lang w:val="it-IT" w:eastAsia="it-IT" w:bidi="ar-SA"/>
    </w:rPr>
  </w:style>
  <w:style w:type="character" w:customStyle="1" w:styleId="Collegamentoipertestuale1">
    <w:name w:val="Collegamento ipertestuale1"/>
    <w:basedOn w:val="Carpredefinitoparagrafo"/>
    <w:uiPriority w:val="99"/>
    <w:unhideWhenUsed/>
    <w:rsid w:val="25F3781B"/>
    <w:rPr>
      <w:color w:val="0563C1"/>
      <w:u w:val="single"/>
    </w:rPr>
  </w:style>
  <w:style w:type="character" w:customStyle="1" w:styleId="Collegamentovisitato1">
    <w:name w:val="Collegamento visitato1"/>
    <w:qFormat/>
    <w:rsid w:val="000A28A3"/>
    <w:rPr>
      <w:color w:val="800080"/>
      <w:u w:val="single"/>
    </w:rPr>
  </w:style>
  <w:style w:type="character" w:customStyle="1" w:styleId="A23">
    <w:name w:val="A23"/>
    <w:uiPriority w:val="99"/>
    <w:qFormat/>
    <w:rsid w:val="009245F7"/>
    <w:rPr>
      <w:rFonts w:cs="The Sans Bold"/>
      <w:i/>
      <w:iCs/>
      <w:color w:val="57585A"/>
      <w:sz w:val="30"/>
      <w:szCs w:val="30"/>
    </w:rPr>
  </w:style>
  <w:style w:type="character" w:customStyle="1" w:styleId="A0">
    <w:name w:val="A0"/>
    <w:uiPriority w:val="99"/>
    <w:qFormat/>
    <w:rsid w:val="002E7402"/>
    <w:rPr>
      <w:rFonts w:cs="Sabon"/>
      <w:color w:val="221E1F"/>
      <w:sz w:val="22"/>
      <w:szCs w:val="22"/>
    </w:rPr>
  </w:style>
  <w:style w:type="character" w:customStyle="1" w:styleId="A17">
    <w:name w:val="A17"/>
    <w:uiPriority w:val="99"/>
    <w:qFormat/>
    <w:rsid w:val="00E4598E"/>
    <w:rPr>
      <w:rFonts w:cs="RoemischStehend"/>
      <w:color w:val="221E1F"/>
      <w:sz w:val="28"/>
      <w:szCs w:val="28"/>
    </w:rPr>
  </w:style>
  <w:style w:type="character" w:customStyle="1" w:styleId="apple-converted-space">
    <w:name w:val="apple-converted-space"/>
    <w:qFormat/>
    <w:rsid w:val="00A330E4"/>
  </w:style>
  <w:style w:type="character" w:customStyle="1" w:styleId="Enfasicorsivo1">
    <w:name w:val="Enfasi (corsivo)1"/>
    <w:basedOn w:val="Carpredefinitoparagrafo"/>
    <w:uiPriority w:val="20"/>
    <w:qFormat/>
    <w:rsid w:val="006B44AC"/>
    <w:rPr>
      <w:i/>
      <w:iCs/>
    </w:rPr>
  </w:style>
  <w:style w:type="character" w:customStyle="1" w:styleId="A7">
    <w:name w:val="A7"/>
    <w:uiPriority w:val="99"/>
    <w:qFormat/>
    <w:rsid w:val="0042370D"/>
    <w:rPr>
      <w:rFonts w:cs="Sabon"/>
      <w:color w:val="000000"/>
    </w:rPr>
  </w:style>
  <w:style w:type="character" w:customStyle="1" w:styleId="Titolo1Carattere">
    <w:name w:val="Titolo 1 Carattere"/>
    <w:link w:val="Titolo1"/>
    <w:qFormat/>
    <w:rsid w:val="001662B4"/>
    <w:rPr>
      <w:rFonts w:ascii="Bodoni" w:hAnsi="Bodoni"/>
      <w:b/>
      <w:sz w:val="24"/>
      <w:u w:val="single"/>
      <w:lang w:eastAsia="it-IT"/>
    </w:rPr>
  </w:style>
  <w:style w:type="character" w:customStyle="1" w:styleId="normaltextrun">
    <w:name w:val="normaltextrun"/>
    <w:basedOn w:val="Carpredefinitoparagrafo"/>
    <w:qFormat/>
    <w:rsid w:val="00D45B17"/>
  </w:style>
  <w:style w:type="character" w:customStyle="1" w:styleId="spellingerror">
    <w:name w:val="spellingerror"/>
    <w:basedOn w:val="Carpredefinitoparagrafo"/>
    <w:qFormat/>
    <w:rsid w:val="00D45B17"/>
  </w:style>
  <w:style w:type="character" w:customStyle="1" w:styleId="eop">
    <w:name w:val="eop"/>
    <w:basedOn w:val="Carpredefinitoparagrafo"/>
    <w:qFormat/>
    <w:rsid w:val="00D45B17"/>
  </w:style>
  <w:style w:type="character" w:customStyle="1" w:styleId="italic">
    <w:name w:val="italic"/>
    <w:basedOn w:val="Carpredefinitoparagrafo"/>
    <w:qFormat/>
    <w:rsid w:val="00D209A3"/>
  </w:style>
  <w:style w:type="character" w:styleId="Enfasigrassetto">
    <w:name w:val="Strong"/>
    <w:basedOn w:val="Carpredefinitoparagrafo"/>
    <w:uiPriority w:val="22"/>
    <w:qFormat/>
    <w:rsid w:val="00CF6F78"/>
    <w:rPr>
      <w:b/>
      <w:bCs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caption11">
    <w:name w:val="caption11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right" w:pos="9638"/>
      </w:tabs>
      <w:jc w:val="center"/>
    </w:pPr>
    <w:rPr>
      <w:rFonts w:ascii="Palatino" w:hAnsi="Palatino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ind w:firstLine="709"/>
      <w:jc w:val="both"/>
    </w:pPr>
    <w:rPr>
      <w:szCs w:val="20"/>
    </w:rPr>
  </w:style>
  <w:style w:type="paragraph" w:styleId="Mappadocumento">
    <w:name w:val="Document Map"/>
    <w:basedOn w:val="Normale"/>
    <w:semiHidden/>
    <w:qFormat/>
    <w:rsid w:val="004320EC"/>
    <w:pPr>
      <w:shd w:val="clear" w:color="auto" w:fill="000080"/>
    </w:pPr>
    <w:rPr>
      <w:rFonts w:ascii="Tahoma" w:hAnsi="Tahoma" w:cs="Tahoma"/>
      <w:sz w:val="20"/>
    </w:rPr>
  </w:style>
  <w:style w:type="paragraph" w:customStyle="1" w:styleId="Testo">
    <w:name w:val="Testo"/>
    <w:basedOn w:val="Normale"/>
    <w:link w:val="TestoCarattere"/>
    <w:qFormat/>
    <w:rsid w:val="008C6757"/>
    <w:pPr>
      <w:ind w:firstLine="709"/>
      <w:jc w:val="both"/>
    </w:pPr>
    <w:rPr>
      <w:szCs w:val="20"/>
    </w:rPr>
  </w:style>
  <w:style w:type="paragraph" w:customStyle="1" w:styleId="Titoli">
    <w:name w:val="Titoli"/>
    <w:basedOn w:val="Normale"/>
    <w:link w:val="TitoliCarattere"/>
    <w:qFormat/>
    <w:rsid w:val="000A27E6"/>
    <w:rPr>
      <w:smallCaps/>
    </w:rPr>
  </w:style>
  <w:style w:type="paragraph" w:customStyle="1" w:styleId="Testononindentato">
    <w:name w:val="Testo non indentato"/>
    <w:basedOn w:val="Testo"/>
    <w:link w:val="TestononindentatoCarattere"/>
    <w:qFormat/>
    <w:rsid w:val="000A27E6"/>
    <w:pPr>
      <w:ind w:firstLine="0"/>
    </w:pPr>
  </w:style>
  <w:style w:type="paragraph" w:customStyle="1" w:styleId="Pa0">
    <w:name w:val="Pa0"/>
    <w:basedOn w:val="Normale"/>
    <w:next w:val="Normale"/>
    <w:uiPriority w:val="99"/>
    <w:qFormat/>
    <w:rsid w:val="009245F7"/>
    <w:pPr>
      <w:widowControl w:val="0"/>
      <w:spacing w:line="241" w:lineRule="atLeast"/>
    </w:pPr>
    <w:rPr>
      <w:rFonts w:ascii="The Sans Bold" w:eastAsia="Calibri" w:hAnsi="The Sans Bold"/>
    </w:rPr>
  </w:style>
  <w:style w:type="paragraph" w:customStyle="1" w:styleId="Default">
    <w:name w:val="Default"/>
    <w:qFormat/>
    <w:rsid w:val="009245F7"/>
    <w:pPr>
      <w:widowControl w:val="0"/>
    </w:pPr>
    <w:rPr>
      <w:rFonts w:ascii="The Sans Bold" w:eastAsia="Calibri" w:hAnsi="The Sans Bold" w:cs="The Sans Bold"/>
      <w:color w:val="000000"/>
      <w:sz w:val="24"/>
      <w:szCs w:val="24"/>
      <w:lang w:eastAsia="it-IT"/>
    </w:rPr>
  </w:style>
  <w:style w:type="paragraph" w:customStyle="1" w:styleId="Pa18">
    <w:name w:val="Pa18"/>
    <w:basedOn w:val="Normale"/>
    <w:next w:val="Normale"/>
    <w:uiPriority w:val="99"/>
    <w:qFormat/>
    <w:rsid w:val="0042370D"/>
    <w:pPr>
      <w:widowControl w:val="0"/>
      <w:spacing w:line="321" w:lineRule="atLeast"/>
    </w:pPr>
    <w:rPr>
      <w:rFonts w:ascii="Sabon" w:eastAsia="Calibri" w:hAnsi="Sabon"/>
      <w:lang w:eastAsia="en-US"/>
    </w:rPr>
  </w:style>
  <w:style w:type="paragraph" w:customStyle="1" w:styleId="p1">
    <w:name w:val="p1"/>
    <w:basedOn w:val="Normale"/>
    <w:qFormat/>
    <w:rsid w:val="00F6158E"/>
    <w:rPr>
      <w:rFonts w:ascii="Lucida Grande" w:eastAsia="Calibri" w:hAnsi="Lucida Grande" w:cs="Lucida Grande"/>
      <w:color w:val="000000"/>
      <w:sz w:val="15"/>
      <w:szCs w:val="15"/>
    </w:rPr>
  </w:style>
  <w:style w:type="paragraph" w:customStyle="1" w:styleId="paragraph">
    <w:name w:val="paragraph"/>
    <w:basedOn w:val="Normale"/>
    <w:qFormat/>
    <w:rsid w:val="00D45B17"/>
    <w:pPr>
      <w:spacing w:beforeAutospacing="1" w:afterAutospacing="1"/>
    </w:pPr>
  </w:style>
  <w:style w:type="paragraph" w:styleId="NormaleWeb">
    <w:name w:val="Normal (Web)"/>
    <w:basedOn w:val="Normale"/>
    <w:uiPriority w:val="99"/>
    <w:unhideWhenUsed/>
    <w:qFormat/>
    <w:rsid w:val="000E215E"/>
    <w:pPr>
      <w:spacing w:beforeAutospacing="1" w:afterAutospacing="1"/>
    </w:pPr>
  </w:style>
  <w:style w:type="paragraph" w:customStyle="1" w:styleId="Didefault">
    <w:name w:val="Di default"/>
    <w:qFormat/>
    <w:pP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lang w:eastAsia="it-IT"/>
    </w:rPr>
  </w:style>
  <w:style w:type="paragraph" w:customStyle="1" w:styleId="Standard">
    <w:name w:val="Standard"/>
    <w:basedOn w:val="Normale"/>
    <w:uiPriority w:val="1"/>
    <w:qFormat/>
    <w:rsid w:val="6021BD7A"/>
    <w:rPr>
      <w:rFonts w:eastAsia="Arial Unicode MS"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F5D9A1-E149-499F-8EBD-AE4316401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Comunicato.doc</dc:title>
  <dc:subject/>
  <dc:creator>Elena</dc:creator>
  <dc:description/>
  <cp:lastModifiedBy>maria rosaria corchia</cp:lastModifiedBy>
  <cp:revision>1069</cp:revision>
  <cp:lastPrinted>2023-07-03T14:47:00Z</cp:lastPrinted>
  <dcterms:created xsi:type="dcterms:W3CDTF">2019-05-23T12:44:00Z</dcterms:created>
  <dcterms:modified xsi:type="dcterms:W3CDTF">2025-11-12T07:14:00Z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